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C5C" w:rsidRPr="009376BF" w:rsidRDefault="00166C5C" w:rsidP="00166C5C">
      <w:pPr>
        <w:spacing w:line="427" w:lineRule="exact"/>
        <w:ind w:left="144"/>
        <w:rPr>
          <w:rFonts w:ascii="標楷體" w:eastAsia="標楷體" w:hAnsi="標楷體"/>
          <w:sz w:val="28"/>
        </w:rPr>
      </w:pPr>
      <w:r w:rsidRPr="009376BF">
        <w:rPr>
          <w:rFonts w:ascii="標楷體" w:eastAsia="標楷體" w:hAnsi="標楷體"/>
          <w:spacing w:val="-4"/>
          <w:sz w:val="28"/>
        </w:rPr>
        <w:t>附件</w:t>
      </w:r>
      <w:proofErr w:type="gramStart"/>
      <w:r w:rsidRPr="009376BF">
        <w:rPr>
          <w:rFonts w:ascii="標楷體" w:eastAsia="標楷體" w:hAnsi="標楷體"/>
          <w:spacing w:val="-4"/>
          <w:sz w:val="28"/>
        </w:rPr>
        <w:t>三</w:t>
      </w:r>
      <w:proofErr w:type="gramEnd"/>
    </w:p>
    <w:p w:rsidR="00166C5C" w:rsidRPr="009376BF" w:rsidRDefault="00166C5C" w:rsidP="00166C5C">
      <w:pPr>
        <w:pStyle w:val="1"/>
        <w:spacing w:line="649" w:lineRule="exact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嶺東科技大學學位論文內容比對檢核表</w:t>
      </w: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  <w:r w:rsidRPr="009376B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19FEF6" wp14:editId="7256D81D">
                <wp:simplePos x="0" y="0"/>
                <wp:positionH relativeFrom="page">
                  <wp:posOffset>476250</wp:posOffset>
                </wp:positionH>
                <wp:positionV relativeFrom="paragraph">
                  <wp:posOffset>75565</wp:posOffset>
                </wp:positionV>
                <wp:extent cx="6557645" cy="7448550"/>
                <wp:effectExtent l="0" t="0" r="0" b="0"/>
                <wp:wrapNone/>
                <wp:docPr id="4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7645" cy="744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9"/>
                              <w:gridCol w:w="2318"/>
                              <w:gridCol w:w="823"/>
                              <w:gridCol w:w="402"/>
                              <w:gridCol w:w="1881"/>
                              <w:gridCol w:w="748"/>
                              <w:gridCol w:w="763"/>
                              <w:gridCol w:w="782"/>
                              <w:gridCol w:w="652"/>
                            </w:tblGrid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系所名稱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61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研究生姓名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ind w:left="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學號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45" w:type="dxa"/>
                                  <w:gridSpan w:val="4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  <w:vMerge w:val="restart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論文題目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中文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英文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論文比對系統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論文內容比對結果說明：(總比對檢核百分比及各章節比對檢核百分比說明)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2520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1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iThenticate論文比對系統</w:t>
                                  </w:r>
                                  <w:proofErr w:type="spellEnd"/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21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□Turnitin 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論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文比對系統</w:t>
                                  </w:r>
                                  <w:proofErr w:type="spellEnd"/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□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其他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497"/>
                                <w:jc w:val="center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2362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申請學生簽名：連絡電話：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MAIL：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2159"/>
                                <w:jc w:val="center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4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□比對結果符合論文原創性規範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6" w:line="196" w:lineRule="auto"/>
                                    <w:ind w:right="441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35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比對結果不符合論文原創性規範不符合論文原創性規範說明：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883"/>
                                    </w:tabs>
                                    <w:spacing w:before="29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指導教授簽名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295"/>
                                    </w:tabs>
                                    <w:spacing w:line="401" w:lineRule="exact"/>
                                    <w:ind w:right="27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手機號碼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6" w:lineRule="exact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61"/>
                                <w:jc w:val="center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檢核機制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080"/>
                                <w:jc w:val="center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3"/>
                                      <w:sz w:val="24"/>
                                      <w:lang w:eastAsia="zh-TW"/>
                                    </w:rPr>
                                    <w:t>□系學術委員會：□符合   □不符合(有抄襲之疑義)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348"/>
                                    </w:tabs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□其他檢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核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：□符合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74"/>
                                      <w:w w:val="150"/>
                                      <w:sz w:val="24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□不符合(有抄襲之疑義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7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※如經系學術委員會審議通過，須檢附會議紀錄，以及論文比對佐證資料。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424"/>
                                <w:jc w:val="center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404" w:lineRule="exact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系主任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 w:rsidP="003F73C6">
                                  <w:pPr>
                                    <w:pStyle w:val="TableParagraph"/>
                                    <w:spacing w:line="404" w:lineRule="exact"/>
                                    <w:ind w:right="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院長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079"/>
                                <w:jc w:val="center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6C5C" w:rsidRDefault="00166C5C" w:rsidP="00166C5C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9FEF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7.5pt;margin-top:5.95pt;width:516.35pt;height:586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9"/>
                        <w:gridCol w:w="2318"/>
                        <w:gridCol w:w="823"/>
                        <w:gridCol w:w="402"/>
                        <w:gridCol w:w="1881"/>
                        <w:gridCol w:w="748"/>
                        <w:gridCol w:w="763"/>
                        <w:gridCol w:w="782"/>
                        <w:gridCol w:w="652"/>
                      </w:tblGrid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系所名稱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361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研究生姓名</w:t>
                            </w:r>
                            <w:proofErr w:type="spellEnd"/>
                          </w:p>
                        </w:tc>
                        <w:tc>
                          <w:tcPr>
                            <w:tcW w:w="3543" w:type="dxa"/>
                            <w:gridSpan w:val="3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ind w:left="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學號</w:t>
                            </w:r>
                            <w:proofErr w:type="spellEnd"/>
                          </w:p>
                        </w:tc>
                        <w:tc>
                          <w:tcPr>
                            <w:tcW w:w="2945" w:type="dxa"/>
                            <w:gridSpan w:val="4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  <w:vMerge w:val="restart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論文題目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中文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  <w:vMerge/>
                            <w:tcBorders>
                              <w:top w:val="nil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英文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論文比對系統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論文內容比對結果說明：(總比對檢核百分比及各章節比對檢核百分比說明)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2520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1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iThenticate論文比對系統</w:t>
                            </w:r>
                            <w:proofErr w:type="spellEnd"/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21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□Turnitin 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論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文比對系統</w:t>
                            </w:r>
                            <w:proofErr w:type="spellEnd"/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□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其他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1497"/>
                          <w:jc w:val="center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2362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申請學生簽名：連絡電話：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E-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MAIL：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  <w:proofErr w:type="spellEnd"/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2159"/>
                          <w:jc w:val="center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4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□比對結果符合論文原創性規範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6" w:line="196" w:lineRule="auto"/>
                              <w:ind w:right="441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35"/>
                                <w:sz w:val="24"/>
                                <w:lang w:eastAsia="zh-TW"/>
                              </w:rPr>
                              <w:t>□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比對結果不符合論文原創性規範不符合論文原創性規範說明：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883"/>
                              </w:tabs>
                              <w:spacing w:before="29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指導教授簽名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295"/>
                              </w:tabs>
                              <w:spacing w:line="401" w:lineRule="exact"/>
                              <w:ind w:right="27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手機號碼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6" w:lineRule="exact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  <w:proofErr w:type="spellEnd"/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61"/>
                          <w:jc w:val="center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檢核機制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1080"/>
                          <w:jc w:val="center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3"/>
                                <w:sz w:val="24"/>
                                <w:lang w:eastAsia="zh-TW"/>
                              </w:rPr>
                              <w:t>□系學術委員會：□符合   □不符合(有抄襲之疑義)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348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□其他檢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核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：□符合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74"/>
                                <w:w w:val="150"/>
                                <w:sz w:val="24"/>
                                <w:lang w:eastAsia="zh-TW"/>
                              </w:rPr>
                              <w:t xml:space="preserve">  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□不符合(有抄襲之疑義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7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※如經系學術委員會審議通過，須檢附會議紀錄，以及論文比對佐證資料。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424"/>
                          <w:jc w:val="center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404" w:lineRule="exact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系主任</w:t>
                            </w:r>
                            <w:proofErr w:type="spellEnd"/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 w:rsidP="003F73C6">
                            <w:pPr>
                              <w:pStyle w:val="TableParagraph"/>
                              <w:spacing w:line="404" w:lineRule="exact"/>
                              <w:ind w:right="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院長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1079"/>
                          <w:jc w:val="center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6C5C" w:rsidRDefault="00166C5C" w:rsidP="00166C5C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spacing w:before="38"/>
        <w:rPr>
          <w:rFonts w:ascii="標楷體" w:eastAsia="標楷體" w:hAnsi="標楷體"/>
        </w:rPr>
      </w:pPr>
    </w:p>
    <w:p w:rsidR="00166C5C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Pr="009376BF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4"/>
        </w:rPr>
        <w:t>備註：</w:t>
      </w:r>
    </w:p>
    <w:p w:rsidR="00166C5C" w:rsidRPr="009376BF" w:rsidRDefault="00166C5C" w:rsidP="00166C5C">
      <w:pPr>
        <w:pStyle w:val="a9"/>
        <w:numPr>
          <w:ilvl w:val="0"/>
          <w:numId w:val="5"/>
        </w:numPr>
        <w:tabs>
          <w:tab w:val="left" w:pos="384"/>
        </w:tabs>
        <w:autoSpaceDE w:val="0"/>
        <w:autoSpaceDN w:val="0"/>
        <w:spacing w:line="360" w:lineRule="exact"/>
        <w:ind w:leftChars="0" w:left="384" w:hanging="24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檢核結果如有內容抄襲疑義，須</w:t>
      </w:r>
      <w:proofErr w:type="gramStart"/>
      <w:r w:rsidRPr="009376BF">
        <w:rPr>
          <w:rFonts w:ascii="標楷體" w:eastAsia="標楷體" w:hAnsi="標楷體"/>
          <w:spacing w:val="-1"/>
        </w:rPr>
        <w:t>依系訂</w:t>
      </w:r>
      <w:proofErr w:type="gramEnd"/>
      <w:r w:rsidRPr="009376BF">
        <w:rPr>
          <w:rFonts w:ascii="標楷體" w:eastAsia="標楷體" w:hAnsi="標楷體"/>
          <w:spacing w:val="-1"/>
        </w:rPr>
        <w:t>機制辦理後續事宜，</w:t>
      </w:r>
      <w:proofErr w:type="gramStart"/>
      <w:r w:rsidRPr="009376BF">
        <w:rPr>
          <w:rFonts w:ascii="標楷體" w:eastAsia="標楷體" w:hAnsi="標楷體"/>
          <w:spacing w:val="-1"/>
        </w:rPr>
        <w:t>如待內</w:t>
      </w:r>
      <w:proofErr w:type="gramEnd"/>
      <w:r w:rsidRPr="009376BF">
        <w:rPr>
          <w:rFonts w:ascii="標楷體" w:eastAsia="標楷體" w:hAnsi="標楷體"/>
          <w:spacing w:val="-1"/>
        </w:rPr>
        <w:t>容調整後再行提出口試等。</w:t>
      </w:r>
    </w:p>
    <w:p w:rsidR="00166C5C" w:rsidRPr="009376BF" w:rsidRDefault="00166C5C" w:rsidP="00166C5C">
      <w:pPr>
        <w:pStyle w:val="a9"/>
        <w:numPr>
          <w:ilvl w:val="0"/>
          <w:numId w:val="5"/>
        </w:numPr>
        <w:tabs>
          <w:tab w:val="left" w:pos="384"/>
        </w:tabs>
        <w:autoSpaceDE w:val="0"/>
        <w:autoSpaceDN w:val="0"/>
        <w:spacing w:line="401" w:lineRule="exact"/>
        <w:ind w:leftChars="0" w:left="384" w:hanging="24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本檢核表由各系留存備查。</w:t>
      </w:r>
    </w:p>
    <w:p w:rsidR="00166C5C" w:rsidRPr="00166C5C" w:rsidRDefault="00166C5C" w:rsidP="005F179D">
      <w:pPr>
        <w:spacing w:line="440" w:lineRule="exact"/>
        <w:ind w:left="144"/>
        <w:rPr>
          <w:spacing w:val="-4"/>
          <w:sz w:val="28"/>
        </w:rPr>
      </w:pPr>
      <w:bookmarkStart w:id="0" w:name="_GoBack"/>
      <w:bookmarkEnd w:id="0"/>
    </w:p>
    <w:sectPr w:rsidR="00166C5C" w:rsidRPr="00166C5C" w:rsidSect="0097643A">
      <w:pgSz w:w="11910" w:h="16840"/>
      <w:pgMar w:top="8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2A1" w:rsidRDefault="00F262A1" w:rsidP="001757EB">
      <w:r>
        <w:separator/>
      </w:r>
    </w:p>
  </w:endnote>
  <w:endnote w:type="continuationSeparator" w:id="0">
    <w:p w:rsidR="00F262A1" w:rsidRDefault="00F262A1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2A1" w:rsidRDefault="00F262A1" w:rsidP="001757EB">
      <w:r>
        <w:separator/>
      </w:r>
    </w:p>
  </w:footnote>
  <w:footnote w:type="continuationSeparator" w:id="0">
    <w:p w:rsidR="00F262A1" w:rsidRDefault="00F262A1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C2"/>
    <w:rsid w:val="000113BD"/>
    <w:rsid w:val="00044415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279BD"/>
    <w:rsid w:val="00136125"/>
    <w:rsid w:val="00143735"/>
    <w:rsid w:val="00151103"/>
    <w:rsid w:val="00166C5C"/>
    <w:rsid w:val="00174296"/>
    <w:rsid w:val="001757EB"/>
    <w:rsid w:val="001C2E62"/>
    <w:rsid w:val="001F7AFC"/>
    <w:rsid w:val="0021004A"/>
    <w:rsid w:val="002315D3"/>
    <w:rsid w:val="00261956"/>
    <w:rsid w:val="002F341D"/>
    <w:rsid w:val="003048FF"/>
    <w:rsid w:val="00356466"/>
    <w:rsid w:val="0037499B"/>
    <w:rsid w:val="003926FF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13E7A"/>
    <w:rsid w:val="004227D7"/>
    <w:rsid w:val="0043048A"/>
    <w:rsid w:val="00442D38"/>
    <w:rsid w:val="00455950"/>
    <w:rsid w:val="00461101"/>
    <w:rsid w:val="00480BFE"/>
    <w:rsid w:val="00481903"/>
    <w:rsid w:val="004838C6"/>
    <w:rsid w:val="00492A6D"/>
    <w:rsid w:val="004C0D40"/>
    <w:rsid w:val="004C5196"/>
    <w:rsid w:val="004C5E03"/>
    <w:rsid w:val="004E7F1E"/>
    <w:rsid w:val="004F30D5"/>
    <w:rsid w:val="00507CDC"/>
    <w:rsid w:val="005604D3"/>
    <w:rsid w:val="00595E80"/>
    <w:rsid w:val="005B0783"/>
    <w:rsid w:val="005F179D"/>
    <w:rsid w:val="005F21A8"/>
    <w:rsid w:val="00626BCB"/>
    <w:rsid w:val="00667E07"/>
    <w:rsid w:val="00690053"/>
    <w:rsid w:val="00693487"/>
    <w:rsid w:val="00694749"/>
    <w:rsid w:val="006C09E8"/>
    <w:rsid w:val="006C72D1"/>
    <w:rsid w:val="006E5B33"/>
    <w:rsid w:val="006F2D6B"/>
    <w:rsid w:val="007219A0"/>
    <w:rsid w:val="00744984"/>
    <w:rsid w:val="00762195"/>
    <w:rsid w:val="007A2EE5"/>
    <w:rsid w:val="007B0B9F"/>
    <w:rsid w:val="007E16B7"/>
    <w:rsid w:val="007E4D76"/>
    <w:rsid w:val="007F333F"/>
    <w:rsid w:val="007F71FA"/>
    <w:rsid w:val="008350BB"/>
    <w:rsid w:val="00840E01"/>
    <w:rsid w:val="00842CFC"/>
    <w:rsid w:val="00852084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75D57"/>
    <w:rsid w:val="0097643A"/>
    <w:rsid w:val="00984A2C"/>
    <w:rsid w:val="00986DBC"/>
    <w:rsid w:val="00996B39"/>
    <w:rsid w:val="00996BBA"/>
    <w:rsid w:val="00A16B79"/>
    <w:rsid w:val="00A34C53"/>
    <w:rsid w:val="00A475D9"/>
    <w:rsid w:val="00A51DA3"/>
    <w:rsid w:val="00A7779E"/>
    <w:rsid w:val="00AB3326"/>
    <w:rsid w:val="00AB75B6"/>
    <w:rsid w:val="00AE2CEE"/>
    <w:rsid w:val="00B01D6F"/>
    <w:rsid w:val="00B06D2D"/>
    <w:rsid w:val="00B26E9D"/>
    <w:rsid w:val="00B30EE6"/>
    <w:rsid w:val="00B72B2B"/>
    <w:rsid w:val="00B84698"/>
    <w:rsid w:val="00BB2E75"/>
    <w:rsid w:val="00BD364E"/>
    <w:rsid w:val="00BE4CE0"/>
    <w:rsid w:val="00C157C2"/>
    <w:rsid w:val="00C35592"/>
    <w:rsid w:val="00C479F4"/>
    <w:rsid w:val="00CA35FF"/>
    <w:rsid w:val="00CD06C7"/>
    <w:rsid w:val="00CF7489"/>
    <w:rsid w:val="00D43A52"/>
    <w:rsid w:val="00D52EC0"/>
    <w:rsid w:val="00D57952"/>
    <w:rsid w:val="00DA0714"/>
    <w:rsid w:val="00DB52A9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F20AD4"/>
    <w:rsid w:val="00F262A1"/>
    <w:rsid w:val="00F47793"/>
    <w:rsid w:val="00F50E7D"/>
    <w:rsid w:val="00F5214E"/>
    <w:rsid w:val="00F730CC"/>
    <w:rsid w:val="00F81334"/>
    <w:rsid w:val="00F944E6"/>
    <w:rsid w:val="00FB43D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D90F-8BDC-4CD9-964F-6FBA77F2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宋筧珍</cp:lastModifiedBy>
  <cp:revision>3</cp:revision>
  <cp:lastPrinted>2025-08-14T02:54:00Z</cp:lastPrinted>
  <dcterms:created xsi:type="dcterms:W3CDTF">2025-11-05T07:11:00Z</dcterms:created>
  <dcterms:modified xsi:type="dcterms:W3CDTF">2025-11-05T07:14:00Z</dcterms:modified>
</cp:coreProperties>
</file>